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9B" w:rsidRDefault="00BE15A4">
      <w:pPr>
        <w:tabs>
          <w:tab w:val="left" w:pos="8370"/>
        </w:tabs>
        <w:ind w:left="9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74.55pt;height:78.9pt;mso-position-horizontal-relative:char;mso-position-vertical-relative:line" coordsize="1491,15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;width:1488;height:1526">
              <v:imagedata r:id="rId5" o:title=""/>
            </v:shape>
            <v:line id="_x0000_s1027" style="position:absolute" from="0,1564" to="1488,1564" strokeweight="1.32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bidi="ar-SA"/>
        </w:rPr>
        <w:drawing>
          <wp:inline distT="0" distB="0" distL="0" distR="0">
            <wp:extent cx="891898" cy="89696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898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9B" w:rsidRDefault="00D9209B">
      <w:pPr>
        <w:rPr>
          <w:rFonts w:ascii="Times New Roman"/>
          <w:sz w:val="20"/>
        </w:rPr>
        <w:sectPr w:rsidR="00D9209B">
          <w:type w:val="continuous"/>
          <w:pgSz w:w="11910" w:h="16840"/>
          <w:pgMar w:top="680" w:right="1000" w:bottom="280" w:left="1020" w:header="720" w:footer="720" w:gutter="0"/>
          <w:cols w:space="720"/>
        </w:sectPr>
      </w:pPr>
    </w:p>
    <w:p w:rsidR="00D9209B" w:rsidRDefault="00D9209B">
      <w:pPr>
        <w:pStyle w:val="BodyText"/>
        <w:rPr>
          <w:rFonts w:ascii="Times New Roman"/>
          <w:b w:val="0"/>
          <w:sz w:val="34"/>
        </w:rPr>
      </w:pPr>
    </w:p>
    <w:p w:rsidR="00D9209B" w:rsidRDefault="00D9209B">
      <w:pPr>
        <w:pStyle w:val="BodyText"/>
        <w:rPr>
          <w:rFonts w:ascii="Times New Roman"/>
          <w:b w:val="0"/>
          <w:sz w:val="34"/>
        </w:rPr>
      </w:pPr>
    </w:p>
    <w:p w:rsidR="00D9209B" w:rsidRDefault="00D9209B">
      <w:pPr>
        <w:pStyle w:val="BodyText"/>
        <w:rPr>
          <w:rFonts w:ascii="Times New Roman"/>
          <w:b w:val="0"/>
          <w:sz w:val="34"/>
        </w:rPr>
      </w:pPr>
    </w:p>
    <w:p w:rsidR="00D9209B" w:rsidRDefault="00BE15A4">
      <w:pPr>
        <w:spacing w:before="300"/>
        <w:ind w:left="115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Dear </w:t>
      </w:r>
      <w:proofErr w:type="spellStart"/>
      <w:r>
        <w:rPr>
          <w:rFonts w:ascii="Times New Roman"/>
          <w:b/>
          <w:sz w:val="32"/>
        </w:rPr>
        <w:t>Dr</w:t>
      </w:r>
      <w:proofErr w:type="spellEnd"/>
    </w:p>
    <w:p w:rsidR="00D9209B" w:rsidRDefault="00BE15A4">
      <w:pPr>
        <w:pStyle w:val="BodyText"/>
        <w:spacing w:before="8"/>
        <w:ind w:left="115" w:right="2314"/>
        <w:jc w:val="center"/>
      </w:pPr>
      <w:r>
        <w:rPr>
          <w:b w:val="0"/>
        </w:rPr>
        <w:br w:type="column"/>
      </w:r>
      <w:r>
        <w:lastRenderedPageBreak/>
        <w:t xml:space="preserve">Institutional Animal Care and Use Committee </w:t>
      </w:r>
      <w:proofErr w:type="spellStart"/>
      <w:r>
        <w:t>Beni</w:t>
      </w:r>
      <w:proofErr w:type="spellEnd"/>
      <w:r>
        <w:t xml:space="preserve">-Sue </w:t>
      </w:r>
      <w:proofErr w:type="spellStart"/>
      <w:r>
        <w:t>Univesity</w:t>
      </w:r>
      <w:proofErr w:type="spellEnd"/>
      <w:r>
        <w:t xml:space="preserve"> (BSU-IACUC)</w:t>
      </w:r>
    </w:p>
    <w:p w:rsidR="00D9209B" w:rsidRDefault="00BE15A4">
      <w:pPr>
        <w:spacing w:line="504" w:lineRule="exact"/>
        <w:ind w:left="106" w:right="2314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z w:val="44"/>
          <w:u w:val="thick"/>
        </w:rPr>
        <w:t>Approval to use animals</w:t>
      </w:r>
    </w:p>
    <w:p w:rsidR="00D9209B" w:rsidRDefault="00D9209B">
      <w:pPr>
        <w:spacing w:line="504" w:lineRule="exact"/>
        <w:jc w:val="center"/>
        <w:rPr>
          <w:rFonts w:ascii="Times New Roman"/>
          <w:sz w:val="44"/>
        </w:rPr>
        <w:sectPr w:rsidR="00D9209B">
          <w:type w:val="continuous"/>
          <w:pgSz w:w="11910" w:h="16840"/>
          <w:pgMar w:top="680" w:right="1000" w:bottom="280" w:left="1020" w:header="720" w:footer="720" w:gutter="0"/>
          <w:cols w:num="2" w:space="720" w:equalWidth="0">
            <w:col w:w="1282" w:space="907"/>
            <w:col w:w="7701"/>
          </w:cols>
        </w:sectPr>
      </w:pPr>
    </w:p>
    <w:p w:rsidR="00D9209B" w:rsidRDefault="00D9209B">
      <w:pPr>
        <w:pStyle w:val="BodyText"/>
        <w:spacing w:before="7"/>
        <w:rPr>
          <w:rFonts w:ascii="Times New Roman"/>
          <w:sz w:val="29"/>
        </w:rPr>
      </w:pPr>
    </w:p>
    <w:p w:rsidR="00D9209B" w:rsidRDefault="00BE15A4">
      <w:pPr>
        <w:pStyle w:val="BodyText"/>
        <w:spacing w:before="44" w:line="360" w:lineRule="auto"/>
        <w:ind w:left="115" w:right="597"/>
      </w:pPr>
      <w:r>
        <w:t>This letter is to inform you that the following animal protocol</w:t>
      </w:r>
      <w:r>
        <w:t xml:space="preserve"> was approved by BSU-IACUC reviewers</w:t>
      </w:r>
    </w:p>
    <w:p w:rsidR="00D9209B" w:rsidRDefault="00BE15A4">
      <w:pPr>
        <w:pStyle w:val="BodyText"/>
        <w:spacing w:before="199" w:line="501" w:lineRule="auto"/>
        <w:ind w:left="115" w:right="6900"/>
      </w:pPr>
      <w:r>
        <w:t>Approval number ……… Title……………………………..</w:t>
      </w:r>
    </w:p>
    <w:p w:rsidR="00D9209B" w:rsidRDefault="00BE15A4">
      <w:pPr>
        <w:pStyle w:val="BodyText"/>
        <w:spacing w:line="339" w:lineRule="exact"/>
        <w:ind w:left="112"/>
      </w:pPr>
      <w:r>
        <w:t>.</w:t>
      </w:r>
    </w:p>
    <w:p w:rsidR="00D9209B" w:rsidRDefault="00D9209B">
      <w:pPr>
        <w:pStyle w:val="BodyText"/>
        <w:spacing w:before="4"/>
        <w:rPr>
          <w:sz w:val="30"/>
        </w:rPr>
      </w:pPr>
    </w:p>
    <w:p w:rsidR="00D9209B" w:rsidRDefault="00BE15A4">
      <w:pPr>
        <w:pStyle w:val="Heading1"/>
        <w:ind w:left="52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724026</wp:posOffset>
            </wp:positionH>
            <wp:positionV relativeFrom="paragraph">
              <wp:posOffset>44648</wp:posOffset>
            </wp:positionV>
            <wp:extent cx="263524" cy="25082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4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est</w:t>
      </w:r>
      <w:proofErr w:type="spellEnd"/>
      <w:proofErr w:type="gramEnd"/>
      <w:r>
        <w:t xml:space="preserve"> wishes</w:t>
      </w:r>
    </w:p>
    <w:p w:rsidR="00D9209B" w:rsidRDefault="00D9209B">
      <w:pPr>
        <w:pStyle w:val="BodyText"/>
        <w:rPr>
          <w:rFonts w:ascii="Blackadder ITC"/>
          <w:sz w:val="20"/>
        </w:rPr>
      </w:pPr>
    </w:p>
    <w:p w:rsidR="00BE15A4" w:rsidRPr="00BE15A4" w:rsidRDefault="00BE15A4" w:rsidP="00BE15A4">
      <w:pPr>
        <w:spacing w:before="255" w:line="482" w:lineRule="auto"/>
        <w:ind w:left="115" w:right="4220"/>
        <w:rPr>
          <w:rFonts w:asciiTheme="majorBidi" w:hAnsiTheme="majorBidi" w:cstheme="majorBidi"/>
          <w:b/>
          <w:bCs/>
          <w:sz w:val="32"/>
          <w:szCs w:val="24"/>
        </w:rPr>
      </w:pPr>
      <w:r w:rsidRPr="00BE15A4">
        <w:rPr>
          <w:rFonts w:asciiTheme="majorBidi" w:hAnsiTheme="majorBidi" w:cstheme="majorBidi"/>
          <w:b/>
          <w:bCs/>
          <w:sz w:val="32"/>
          <w:szCs w:val="24"/>
        </w:rPr>
        <w:t xml:space="preserve">Prof. Dr. </w:t>
      </w:r>
      <w:proofErr w:type="spellStart"/>
      <w:r w:rsidRPr="00BE15A4">
        <w:rPr>
          <w:rFonts w:asciiTheme="majorBidi" w:hAnsiTheme="majorBidi" w:cstheme="majorBidi"/>
          <w:b/>
          <w:bCs/>
          <w:sz w:val="32"/>
          <w:szCs w:val="24"/>
        </w:rPr>
        <w:t>Fatma</w:t>
      </w:r>
      <w:proofErr w:type="spellEnd"/>
      <w:r w:rsidRPr="00BE15A4">
        <w:rPr>
          <w:rFonts w:asciiTheme="majorBidi" w:hAnsiTheme="majorBidi" w:cstheme="majorBidi"/>
          <w:b/>
          <w:bCs/>
          <w:sz w:val="32"/>
          <w:szCs w:val="24"/>
        </w:rPr>
        <w:t xml:space="preserve"> </w:t>
      </w:r>
      <w:proofErr w:type="spellStart"/>
      <w:r w:rsidRPr="00BE15A4">
        <w:rPr>
          <w:rFonts w:asciiTheme="majorBidi" w:hAnsiTheme="majorBidi" w:cstheme="majorBidi"/>
          <w:b/>
          <w:bCs/>
          <w:sz w:val="32"/>
          <w:szCs w:val="24"/>
        </w:rPr>
        <w:t>Hassn</w:t>
      </w:r>
      <w:proofErr w:type="spellEnd"/>
      <w:r w:rsidRPr="00BE15A4">
        <w:rPr>
          <w:rFonts w:asciiTheme="majorBidi" w:hAnsiTheme="majorBidi" w:cstheme="majorBidi"/>
          <w:b/>
          <w:bCs/>
          <w:sz w:val="32"/>
          <w:szCs w:val="24"/>
        </w:rPr>
        <w:t xml:space="preserve"> </w:t>
      </w:r>
      <w:r w:rsidRPr="00BE15A4">
        <w:rPr>
          <w:rFonts w:asciiTheme="majorBidi" w:hAnsiTheme="majorBidi" w:cstheme="majorBidi"/>
          <w:b/>
          <w:bCs/>
          <w:sz w:val="32"/>
          <w:szCs w:val="24"/>
        </w:rPr>
        <w:t>Mohammed</w:t>
      </w:r>
    </w:p>
    <w:p w:rsidR="00D9209B" w:rsidRDefault="00BE15A4" w:rsidP="00BE15A4">
      <w:pPr>
        <w:spacing w:before="255" w:line="482" w:lineRule="auto"/>
        <w:ind w:left="115" w:right="5772"/>
        <w:rPr>
          <w:rFonts w:ascii="Arial Black"/>
          <w:sz w:val="28"/>
        </w:rPr>
      </w:pPr>
      <w:r>
        <w:rPr>
          <w:rFonts w:ascii="Arial Black"/>
          <w:sz w:val="28"/>
        </w:rPr>
        <w:t xml:space="preserve"> </w:t>
      </w:r>
      <w:r>
        <w:rPr>
          <w:rFonts w:ascii="Arial Black"/>
          <w:sz w:val="28"/>
        </w:rPr>
        <w:t>Chair BSU-</w:t>
      </w:r>
      <w:bookmarkStart w:id="0" w:name="_GoBack"/>
      <w:bookmarkEnd w:id="0"/>
      <w:r>
        <w:rPr>
          <w:rFonts w:ascii="Arial Black"/>
          <w:sz w:val="28"/>
        </w:rPr>
        <w:t>IACUC</w:t>
      </w: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rPr>
          <w:rFonts w:ascii="Arial Black"/>
          <w:b w:val="0"/>
          <w:sz w:val="20"/>
        </w:rPr>
      </w:pPr>
    </w:p>
    <w:p w:rsidR="00D9209B" w:rsidRDefault="00D9209B">
      <w:pPr>
        <w:pStyle w:val="BodyText"/>
        <w:spacing w:before="10"/>
        <w:rPr>
          <w:rFonts w:ascii="Arial Black"/>
          <w:b w:val="0"/>
          <w:sz w:val="29"/>
        </w:rPr>
      </w:pPr>
    </w:p>
    <w:p w:rsidR="00D9209B" w:rsidRDefault="00BE15A4">
      <w:pPr>
        <w:pStyle w:val="Heading1"/>
        <w:spacing w:before="80"/>
        <w:rPr>
          <w:rFonts w:ascii="Times New Roman"/>
        </w:rPr>
      </w:pPr>
      <w:r>
        <w:rPr>
          <w:rFonts w:ascii="Times New Roman"/>
        </w:rPr>
        <w:t>Contact</w:t>
      </w:r>
    </w:p>
    <w:p w:rsidR="00D9209B" w:rsidRDefault="00BE15A4">
      <w:pPr>
        <w:spacing w:before="277"/>
        <w:ind w:left="112"/>
      </w:pPr>
      <w:hyperlink r:id="rId8">
        <w:r>
          <w:rPr>
            <w:color w:val="0000FF"/>
            <w:u w:val="single" w:color="0000FF"/>
          </w:rPr>
          <w:t>http://www.bsu.edu.eg/IACUC.aspx</w:t>
        </w:r>
      </w:hyperlink>
    </w:p>
    <w:p w:rsidR="00D9209B" w:rsidRDefault="00D9209B">
      <w:pPr>
        <w:pStyle w:val="BodyText"/>
        <w:spacing w:before="3"/>
        <w:rPr>
          <w:b w:val="0"/>
          <w:sz w:val="15"/>
        </w:rPr>
      </w:pPr>
    </w:p>
    <w:p w:rsidR="00D9209B" w:rsidRDefault="00BE15A4">
      <w:pPr>
        <w:spacing w:before="90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Tel: 01066186657- 01111399114- 01001084893</w:t>
      </w:r>
    </w:p>
    <w:p w:rsidR="00D9209B" w:rsidRDefault="00D9209B">
      <w:pPr>
        <w:pStyle w:val="BodyText"/>
        <w:spacing w:before="9"/>
        <w:rPr>
          <w:rFonts w:ascii="Times New Roman"/>
          <w:b w:val="0"/>
          <w:sz w:val="24"/>
        </w:rPr>
      </w:pPr>
    </w:p>
    <w:p w:rsidR="00D9209B" w:rsidRDefault="00BE15A4">
      <w:pPr>
        <w:spacing w:before="1"/>
        <w:ind w:left="112"/>
      </w:pPr>
      <w:hyperlink r:id="rId9">
        <w:r>
          <w:rPr>
            <w:color w:val="0000FF"/>
            <w:u w:val="single" w:color="0000FF"/>
          </w:rPr>
          <w:t>mail: iacuc@bsu.edu.eg</w:t>
        </w:r>
      </w:hyperlink>
    </w:p>
    <w:sectPr w:rsidR="00D9209B">
      <w:type w:val="continuous"/>
      <w:pgSz w:w="11910" w:h="16840"/>
      <w:pgMar w:top="6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209B"/>
    <w:rsid w:val="00BE15A4"/>
    <w:rsid w:val="00D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Blackadder ITC" w:eastAsia="Blackadder ITC" w:hAnsi="Blackadder ITC" w:cs="Blackadder ITC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1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A4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u.edu.eg/IACUC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acuc@bs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S.LENOVO</cp:lastModifiedBy>
  <cp:revision>2</cp:revision>
  <dcterms:created xsi:type="dcterms:W3CDTF">2019-11-12T08:49:00Z</dcterms:created>
  <dcterms:modified xsi:type="dcterms:W3CDTF">2019-11-26T09:50:00Z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2019-11-12T00:00:00Z</vt:filetime>
  </property>
</Properties>
</file>